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074643 </w:t>
      </w:r>
      <w:r>
        <w:br/>
      </w:r>
      <w:r>
        <w:rPr>
          <w:rFonts w:ascii="arial" w:eastAsia="arial" w:hAnsi="arial" w:cs="arial"/>
          <w:sz w:val="20"/>
          <w:szCs w:val="20"/>
        </w:rPr>
        <w:t>Composition Siding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Submit manufacturer's data sheets on each product to be used, including: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Manufacturer's requirements for related materials to be installed by others.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Preparation instructions and recommendations.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Storage and handling requirements and recommendations.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Installation methods, including nail patterns.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WARRANTY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017800 - Closeout Submittals for additional warranty requirements.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MANUFACTURERS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Composition Siding: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COMPOSITION SIDING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Composition Siding:  Coextruded boards with recycled wood and plastic core,  polyethylene-based capping; stain-resistant, fade-resistant, and scratch-resistant.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Application:  Horizontal board orientation, as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Surface Texture:  ​Smooth​.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Length:  12 feet, nominal.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Width:  5-3/8 inches, nominal.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Thickness:  15/16 inch, nominal.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Color:  As selected by </w:t>
      </w:r>
      <w:r>
        <w:rPr>
          <w:rFonts w:ascii="arial" w:eastAsia="arial" w:hAnsi="arial" w:cs="arial"/>
          <w:sz w:val="20"/>
          <w:szCs w:val="20"/>
        </w:rPr>
        <w:t>Architect</w:t>
      </w:r>
      <w:r>
        <w:rPr>
          <w:rFonts w:ascii="arial" w:eastAsia="arial" w:hAnsi="arial" w:cs="arial"/>
          <w:sz w:val="20"/>
          <w:szCs w:val="20"/>
        </w:rPr>
        <w:t xml:space="preserve"> from manufacturers full range of available colors.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Trim Boards: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Application:  Used as ​trim​ board.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Length:  ​16 feet​, nominal.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Width:  variable, nominal.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Thickness:  ​.970 inch​, nominal.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Surface Texture:  Match siding.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Color:  As selected by </w:t>
      </w:r>
      <w:r>
        <w:rPr>
          <w:rFonts w:ascii="arial" w:eastAsia="arial" w:hAnsi="arial" w:cs="arial"/>
          <w:sz w:val="20"/>
          <w:szCs w:val="20"/>
        </w:rPr>
        <w:t>Architect</w:t>
      </w:r>
      <w:r>
        <w:rPr>
          <w:rFonts w:ascii="arial" w:eastAsia="arial" w:hAnsi="arial" w:cs="arial"/>
          <w:sz w:val="20"/>
          <w:szCs w:val="20"/>
        </w:rPr>
        <w:t xml:space="preserve"> from manufacturers full range.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PERFORMANCE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Structural Performance:  Comply with local building code in accordance with authorities having jurisdiction (AHJ) for wind load resistance requirements of project location.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Clips and Anchors:  Provide as indicated in accordance with siding manufacturer; conceal unless otherwise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Flashing: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EXAMINATION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Examine substrate, clean and repair as required to eliminate conditions that would be detrimental to proper installation.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begin until unacceptable conditions have been corrected.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If substrate preparation is responsibility of another installer, notify </w:t>
      </w:r>
      <w:r>
        <w:rPr>
          <w:rFonts w:ascii="arial" w:eastAsia="arial" w:hAnsi="arial" w:cs="arial"/>
          <w:sz w:val="20"/>
          <w:szCs w:val="20"/>
        </w:rPr>
        <w:t>Architect</w:t>
      </w:r>
      <w:r>
        <w:rPr>
          <w:rFonts w:ascii="arial" w:eastAsia="arial" w:hAnsi="arial" w:cs="arial"/>
          <w:sz w:val="20"/>
          <w:szCs w:val="20"/>
        </w:rPr>
        <w:t xml:space="preserve"> of unsatisfactory preparation before proceeding.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in accordance with manufacturer's instructions.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Use trim details as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Touch-up field cut edges before installing.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Predrill screw holes if necessary to prevent breakage.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Securely attach siding boards to furring, using fastener size, number, spacing, and minimum dimensions from board edges and ends in accordance with manufacturer’s recommendations.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Cut and route siding boards using carbide-tipped blades to prevent frayed edge cuts.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Predrill holes located less than 1-1/2 inches from ends of boards, 1 inch from board edges, and in siding boards 3 inches wide or less.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fasteners perpendicular to siding substrates and flush with surface of board.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Horizontal Board Orientation: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Begin siding installation at lowest established level.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Center butt joints over vertical furring, and as siding courses are added, stagger butt joints in a consistent stair-step manner.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lengths of siding to span at least three furring members.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width of siding open joint at boards abutting ends in accordance with manufacturer’s instructions, as spacing dimensions are temperature dependent.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width of open joints and locations as indicated, and in accordance with manufacturer's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Allow space for thermal movement between both ends of siding boards that butt against each other and trim.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Do not install siding less than 6 inches from surface of ground nor closer than 1 inch to roofs, patios, porches, and other surfaces where water may collect.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074643 -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Composition Siding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